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225pt; height:75.751252086811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0" w:line="240" w:lineRule="auto"/>
      </w:pPr>
      <w:r>
        <w:rPr/>
        <w:t xml:space="preserve">MaCaO 7</w:t>
      </w:r>
      <w:r>
        <w:rPr>
          <w:vertAlign w:val="superscript"/>
        </w:rPr>
        <w:t xml:space="preserve">ème</w:t>
      </w:r>
      <w:r>
        <w:rPr/>
        <w:t xml:space="preserve"> Art</w:t>
      </w:r>
    </w:p>
    <w:p>
      <w:pPr>
        <w:spacing w:before="0" w:after="0" w:line="240" w:lineRule="auto"/>
      </w:pPr>
      <w:r>
        <w:rPr/>
        <w:t xml:space="preserve">N° Siret : 42006417200067</w:t>
      </w:r>
    </w:p>
    <w:p>
      <w:pPr>
        <w:spacing w:before="0" w:after="0" w:line="240" w:lineRule="auto"/>
      </w:pPr>
      <w:r>
        <w:rPr/>
        <w:t xml:space="preserve">N° RNA : W142001498</w:t>
      </w:r>
    </w:p>
    <w:p>
      <w:pPr>
        <w:pStyle w:val="pEntete"/>
      </w:pPr>
      <w:r>
        <w:rPr>
          <w:sz w:val="24"/>
          <w:szCs w:val="24"/>
        </w:rPr>
        <w:t xml:space="preserve">Hérouville-Saint-Clair, le 7 Novembre 2025</w:t>
      </w:r>
    </w:p>
    <w:p>
      <w:pPr>
        <w:spacing w:before="0" w:after="0" w:line="240" w:lineRule="auto"/>
      </w:pPr>
      <w:pPr/>
    </w:p>
    <w:p>
      <w:pPr>
        <w:pStyle w:val="pEntete"/>
      </w:pPr>
      <w:r>
        <w:rPr>
          <w:sz w:val="24"/>
          <w:szCs w:val="24"/>
          <w:b w:val="1"/>
          <w:bCs w:val="1"/>
        </w:rPr>
        <w:t xml:space="preserve">Mairie de Lion-sur-Mer</w:t>
      </w:r>
    </w:p>
    <w:p>
      <w:pPr>
        <w:pStyle w:val="pEntete"/>
      </w:pPr>
      <w:r>
        <w:rPr/>
        <w:t xml:space="preserve">Pour le Cinéma Le Trianon</w:t>
      </w:r>
    </w:p>
    <w:p>
      <w:pPr>
        <w:pStyle w:val="pEntete"/>
      </w:pPr>
      <w:r>
        <w:rPr/>
        <w:t xml:space="preserve">30 Rue du Général Gallieni</w:t>
      </w:r>
    </w:p>
    <w:p>
      <w:pPr>
        <w:pStyle w:val="pEntete"/>
      </w:pPr>
      <w:r>
        <w:rPr/>
        <w:t xml:space="preserve">14780 LION SUR MER</w:t>
      </w:r>
    </w:p>
    <w:p/>
    <w:p/>
    <w:p/>
    <w:p>
      <w:pPr>
        <w:jc w:val="center"/>
      </w:pPr>
      <w:r>
        <w:rPr>
          <w:sz w:val="44"/>
          <w:szCs w:val="44"/>
          <w:b w:val="1"/>
          <w:bCs w:val="1"/>
          <w:u w:val="single"/>
        </w:rPr>
        <w:t xml:space="preserve">Facture n°2025 / 048 (Relance)</w:t>
      </w:r>
    </w:p>
    <w:p>
      <w:pPr>
        <w:spacing w:before="0" w:after="0" w:line="240" w:lineRule="auto"/>
      </w:pPr>
      <w:pPr/>
    </w:p>
    <w:p>
      <w:pPr>
        <w:spacing w:before="0" w:after="0" w:line="240" w:lineRule="auto"/>
      </w:pPr>
      <w:r>
        <w:rPr>
          <w:sz w:val="28"/>
          <w:szCs w:val="28"/>
        </w:rPr>
        <w:t xml:space="preserve">Votre cotisation s'élève à 80 €</w:t>
      </w:r>
    </w:p>
    <w:p>
      <w:pPr>
        <w:spacing w:before="0" w:after="0" w:line="240" w:lineRule="auto"/>
      </w:pPr>
      <w:pPr/>
    </w:p>
    <w:p>
      <w:pPr>
        <w:spacing w:before="0" w:line="240" w:lineRule="auto"/>
      </w:pPr>
      <w:r>
        <w:rPr>
          <w:sz w:val="26"/>
          <w:szCs w:val="26"/>
        </w:rPr>
        <w:t xml:space="preserve">Vous devez donc la somme de 80 € (quatre-vingt euros) payable par chèque ou virement à l'ordre de l'association Macao 7</w:t>
      </w:r>
      <w:r>
        <w:rPr>
          <w:sz w:val="26"/>
          <w:szCs w:val="26"/>
          <w:vertAlign w:val="superscript"/>
        </w:rPr>
        <w:t xml:space="preserve">ème</w:t>
      </w:r>
      <w:r>
        <w:rPr>
          <w:sz w:val="26"/>
          <w:szCs w:val="26"/>
        </w:rPr>
        <w:t xml:space="preserve"> Art</w:t>
      </w:r>
    </w:p>
    <w:p>
      <w:pPr>
        <w:spacing w:before="0" w:after="0" w:line="240" w:lineRule="auto"/>
      </w:pPr>
      <w:pPr/>
    </w:p>
    <w:p>
      <w:pPr>
        <w:spacing w:before="0" w:after="0" w:line="240" w:lineRule="auto"/>
      </w:pPr>
      <w:r>
        <w:rPr>
          <w:u w:val="single"/>
        </w:rPr>
        <w:t xml:space="preserve">Coordonnées bancaires :</w:t>
      </w:r>
    </w:p>
    <w:p>
      <w:pPr>
        <w:spacing w:before="0" w:after="0" w:line="240" w:lineRule="auto"/>
      </w:pPr>
      <w:r>
        <w:rPr>
          <w:b w:val="1"/>
          <w:bCs w:val="1"/>
        </w:rPr>
        <w:t xml:space="preserve">IBAN (International Bank Account Number)</w:t>
      </w:r>
      <w:r>
        <w:rPr/>
        <w:t xml:space="preserve"> : FR76 1027 8021 2100 0208 4680 416</w:t>
      </w:r>
    </w:p>
    <w:p>
      <w:pPr>
        <w:spacing w:before="0" w:after="0" w:line="240" w:lineRule="auto"/>
      </w:pPr>
      <w:r>
        <w:rPr>
          <w:b w:val="1"/>
          <w:bCs w:val="1"/>
        </w:rPr>
        <w:t xml:space="preserve">Code BIC (Bank Identifier Code)</w:t>
      </w:r>
      <w:r>
        <w:rPr/>
        <w:t xml:space="preserve"> : CMCIFR2A</w:t>
      </w:r>
    </w:p>
    <w:p>
      <w:pPr>
        <w:spacing w:before="0" w:after="0" w:line="240" w:lineRule="auto"/>
      </w:pPr>
      <w:pPr/>
    </w:p>
    <w:p>
      <w:pPr>
        <w:spacing w:before="0" w:after="0" w:line="240" w:lineRule="auto"/>
      </w:pPr>
      <w:pPr/>
    </w:p>
    <w:tbl>
      <w:tblGrid>
        <w:gridCol w:w="10000" w:type="dxa"/>
      </w:tblGrid>
      <w:tr>
        <w:trPr/>
        <w:tc>
          <w:tcPr>
            <w:tcW w:w="10000" w:type="dxa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</w:tcPr>
          <w:p>
            <w:pPr>
              <w:spacing w:before="0" w:after="0" w:line="240" w:lineRule="auto"/>
            </w:pPr>
            <w:r>
              <w:rPr>
                <w:sz w:val="22"/>
                <w:szCs w:val="22"/>
              </w:rPr>
              <w:t xml:space="preserve">Pour tous les paiements, merci de bien vouloir inscrire le numéro de facture correspondant ci-dessus (dans le motif du virement ou en l’inscrivant au dos de votre chèque).</w:t>
            </w:r>
          </w:p>
          <w:p>
            <w:pPr>
              <w:spacing w:before="0" w:after="0" w:line="240" w:lineRule="auto"/>
            </w:pPr>
            <w:pPr>
              <w:rPr>
                <w:sz w:val="16"/>
                <w:szCs w:val="16"/>
              </w:rPr>
            </w:pPr>
          </w:p>
          <w:p>
            <w:pPr>
              <w:spacing w:before="0" w:after="0" w:line="240" w:lineRule="auto"/>
            </w:pPr>
            <w:r>
              <w:rPr>
                <w:sz w:val="22"/>
                <w:szCs w:val="22"/>
              </w:rPr>
              <w:t xml:space="preserve">Pour faciliter le travail de comptabilité, il est par ailleurs préférable de ne pas regrouper les montants de plusieurs factures en un seul paiement, ni d’effectuer plusieurs paiements correspondant à une seule facture.</w:t>
            </w:r>
          </w:p>
        </w:tc>
      </w:tr>
    </w:tbl>
    <w:p>
      <w:pPr>
        <w:spacing w:before="0" w:after="0" w:line="240" w:lineRule="auto"/>
      </w:pPr>
      <w:pPr>
        <w:rPr>
          <w:sz w:val="16"/>
          <w:szCs w:val="16"/>
        </w:rPr>
      </w:pPr>
    </w:p>
    <w:p>
      <w:pPr>
        <w:spacing w:before="0" w:after="0" w:line="240" w:lineRule="auto"/>
      </w:pPr>
      <w:r>
        <w:rPr>
          <w:sz w:val="22"/>
          <w:szCs w:val="22"/>
        </w:rPr>
        <w:t xml:space="preserve">Date d’échéance : 30 jours de la date d’édition de la facture</w:t>
      </w:r>
    </w:p>
    <w:p>
      <w:pPr>
        <w:spacing w:before="0" w:after="0" w:line="240" w:lineRule="auto"/>
      </w:pPr>
      <w:r>
        <w:rPr>
          <w:sz w:val="20"/>
          <w:szCs w:val="20"/>
          <w:i w:val="1"/>
          <w:iCs w:val="1"/>
        </w:rPr>
        <w:t xml:space="preserve">Condition d’escompte : aucune</w:t>
      </w:r>
    </w:p>
    <w:p>
      <w:pPr>
        <w:spacing w:before="0" w:after="0" w:line="240" w:lineRule="auto"/>
      </w:pPr>
      <w:r>
        <w:rPr>
          <w:sz w:val="20"/>
          <w:szCs w:val="20"/>
          <w:i w:val="1"/>
          <w:iCs w:val="1"/>
        </w:rPr>
        <w:t xml:space="preserve">“En cas de retard de paiement, et conformément au code de commerce, une indemnité calculée à trois fois le taux d’intérêt légal ainsi qu’un frais de recouvrement de 40 euros sont exigibles.”</w:t>
      </w:r>
    </w:p>
    <w:p>
      <w:pPr>
        <w:spacing w:before="0" w:after="0" w:line="240" w:lineRule="auto"/>
      </w:pPr>
      <w:pPr/>
    </w:p>
    <w:p>
      <w:pPr>
        <w:spacing w:before="0" w:after="0" w:line="240" w:lineRule="auto"/>
      </w:pPr>
      <w:r>
        <w:rPr>
          <w:b w:val="1"/>
          <w:bCs w:val="1"/>
        </w:rPr>
        <w:t xml:space="preserve">FACTURE EN VOTRE AIMABLE REGLEMENT</w:t>
      </w:r>
    </w:p>
    <w:p>
      <w:pPr>
        <w:spacing w:after="0" w:line="240" w:lineRule="auto"/>
      </w:pPr>
      <w:r>
        <w:rPr/>
        <w:t xml:space="preserve">Association non assujettie à TVA</w:t>
      </w:r>
    </w:p>
    <w:p/>
    <w:sectPr>
      <w:footerReference w:type="default" r:id="rId8"/>
      <w:pgSz w:orient="portrait" w:w="11905.511811023622" w:h="16837.79527559055"/>
      <w:pgMar w:top="1135" w:right="737" w:bottom="1920" w:left="73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  <w:spacing w:after="0"/>
    </w:pPr>
    <w:r>
      <w:rPr>
        <w:sz w:val="22"/>
        <w:szCs w:val="22"/>
      </w:rPr>
      <w:t xml:space="preserve">Immeuble Pentâcle– Batiment C – 5 Avenue Tsukuba – 14200 Hérouville Saint Clair</w:t>
    </w:r>
  </w:p>
  <w:p>
    <w:pPr>
      <w:jc w:val="center"/>
      <w:spacing w:after="0" w:line="241" w:lineRule="auto"/>
    </w:pPr>
    <w:r>
      <w:rPr>
        <w:sz w:val="22"/>
        <w:szCs w:val="22"/>
      </w:rPr>
      <w:t xml:space="preserve">t.  09 80 36 42 49 – </w:t>
    </w:r>
    <w:hyperlink r:id="rId1" w:history="1">
      <w:r>
        <w:rPr>
          <w:sz w:val="22"/>
          <w:szCs w:val="22"/>
        </w:rPr>
        <w:t xml:space="preserve">mathilde@macao7emeart.fr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fr-FR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fr-FR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Entete">
    <w:name w:val="pEntete"/>
    <w:basedOn w:val="Normal"/>
    <w:pPr>
      <w:ind w:left="5670" w:right="0"/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mathilde@macao7emeart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2025-11-07T16:09:51+01:00</dcterms:created>
  <dcterms:modified xsi:type="dcterms:W3CDTF">2025-11-07T16:09:51+01:00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